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17509F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23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6F4DD3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BF51AA">
        <w:rPr>
          <w:rFonts w:ascii="Times New Roman" w:eastAsia="Calibri" w:hAnsi="Times New Roman" w:cs="Times New Roman"/>
          <w:b/>
          <w:sz w:val="27"/>
          <w:szCs w:val="27"/>
          <w:u w:val="single"/>
        </w:rPr>
        <w:t>6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6A5FC5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6A5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о предоставлении разрешения на условно разрешенный вид использования – «многоквартирные жилые дома с этажностью до 6 этажей» для земельного участка с кадастровым номером 47:07:0957004:</w:t>
      </w:r>
      <w:r w:rsidR="008863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25</w:t>
      </w:r>
      <w:r w:rsidR="00BF51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89</w:t>
      </w:r>
      <w:r w:rsidRPr="006A5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расположенного по адресу: Ленинградская область, р-н. Всеволожский, п. Романовка</w:t>
      </w:r>
      <w:r w:rsidR="000B6B00"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5FC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7509F">
        <w:rPr>
          <w:rFonts w:ascii="Times New Roman" w:eastAsia="Calibri" w:hAnsi="Times New Roman" w:cs="Times New Roman"/>
          <w:sz w:val="28"/>
          <w:szCs w:val="28"/>
        </w:rPr>
        <w:t>1</w:t>
      </w:r>
      <w:r w:rsidR="006A5FC5">
        <w:rPr>
          <w:rFonts w:ascii="Times New Roman" w:eastAsia="Calibri" w:hAnsi="Times New Roman" w:cs="Times New Roman"/>
          <w:sz w:val="28"/>
          <w:szCs w:val="28"/>
        </w:rPr>
        <w:t>5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17509F">
        <w:rPr>
          <w:rFonts w:ascii="Times New Roman" w:eastAsia="Calibri" w:hAnsi="Times New Roman" w:cs="Times New Roman"/>
          <w:sz w:val="28"/>
          <w:szCs w:val="28"/>
        </w:rPr>
        <w:t>5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6F4DD3">
        <w:rPr>
          <w:rFonts w:ascii="Times New Roman" w:eastAsia="Calibri" w:hAnsi="Times New Roman" w:cs="Times New Roman"/>
          <w:sz w:val="28"/>
          <w:szCs w:val="28"/>
        </w:rPr>
        <w:t>3</w:t>
      </w:r>
      <w:r w:rsidR="00BF51AA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6A5FC5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5FC5" w:rsidRDefault="006A5FC5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A5FC5" w:rsidTr="006A5FC5">
        <w:tc>
          <w:tcPr>
            <w:tcW w:w="5097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Предложение/Замечание</w:t>
            </w:r>
          </w:p>
        </w:tc>
        <w:tc>
          <w:tcPr>
            <w:tcW w:w="5098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Рекомендации Комиссии</w:t>
            </w:r>
          </w:p>
        </w:tc>
      </w:tr>
      <w:tr w:rsidR="006A5FC5" w:rsidTr="006A5FC5">
        <w:tc>
          <w:tcPr>
            <w:tcW w:w="5097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предоставления разрешения на условно разрешенный вид использования.</w:t>
            </w:r>
          </w:p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Поступило в кол-ве 6 шт.</w:t>
            </w:r>
          </w:p>
        </w:tc>
        <w:tc>
          <w:tcPr>
            <w:tcW w:w="5098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замечание, в связи с отсутствием аргументации.</w:t>
            </w:r>
          </w:p>
        </w:tc>
      </w:tr>
    </w:tbl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6A5FC5" w:rsidRPr="006A5FC5">
        <w:rPr>
          <w:sz w:val="28"/>
          <w:szCs w:val="28"/>
        </w:rPr>
        <w:t>от 24.04.2024 № 31/01-04</w:t>
      </w:r>
      <w:r w:rsidR="006A5FC5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r w:rsidR="006A5FC5">
        <w:rPr>
          <w:color w:val="000000"/>
          <w:sz w:val="28"/>
          <w:szCs w:val="28"/>
          <w:shd w:val="clear" w:color="auto" w:fill="FFFFFF"/>
        </w:rPr>
        <w:t>Романовское</w:t>
      </w:r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951EF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509F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C583E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33FC3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0DB5"/>
    <w:rsid w:val="004949C1"/>
    <w:rsid w:val="0049669F"/>
    <w:rsid w:val="004A0DC6"/>
    <w:rsid w:val="004A43BF"/>
    <w:rsid w:val="004A7D67"/>
    <w:rsid w:val="004B367C"/>
    <w:rsid w:val="004B3A01"/>
    <w:rsid w:val="004C2E62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16A6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A5FC5"/>
    <w:rsid w:val="006B4C88"/>
    <w:rsid w:val="006B63D5"/>
    <w:rsid w:val="006B7204"/>
    <w:rsid w:val="006D2CB8"/>
    <w:rsid w:val="006E6F44"/>
    <w:rsid w:val="006E7392"/>
    <w:rsid w:val="006F1E70"/>
    <w:rsid w:val="006F3B59"/>
    <w:rsid w:val="006F429E"/>
    <w:rsid w:val="006F4DD3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86345"/>
    <w:rsid w:val="008924C4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0626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43F9"/>
    <w:rsid w:val="00B87943"/>
    <w:rsid w:val="00B91103"/>
    <w:rsid w:val="00B93CFE"/>
    <w:rsid w:val="00BA004C"/>
    <w:rsid w:val="00BA10CA"/>
    <w:rsid w:val="00BA253F"/>
    <w:rsid w:val="00BA4050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51AA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23D0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EFB3-8D03-43A2-958F-2804D73B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89</cp:revision>
  <cp:lastPrinted>2024-05-20T09:05:00Z</cp:lastPrinted>
  <dcterms:created xsi:type="dcterms:W3CDTF">2021-01-18T07:00:00Z</dcterms:created>
  <dcterms:modified xsi:type="dcterms:W3CDTF">2024-05-20T09:06:00Z</dcterms:modified>
</cp:coreProperties>
</file>